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C72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宋体"/>
          <w:color w:val="FF0000"/>
          <w:spacing w:val="1"/>
          <w:w w:val="59"/>
          <w:kern w:val="0"/>
          <w:sz w:val="120"/>
          <w:szCs w:val="120"/>
          <w:fitText w:val="8520" w:id="1068328612"/>
          <w:lang w:val="en-US" w:eastAsia="zh-CN" w:bidi="ar-SA"/>
        </w:rPr>
        <w:t>共青团吉首大学委员会文</w:t>
      </w:r>
      <w:r>
        <w:rPr>
          <w:rFonts w:hint="eastAsia" w:ascii="方正小标宋简体" w:hAnsi="方正小标宋简体" w:eastAsia="方正小标宋简体" w:cs="宋体"/>
          <w:color w:val="FF0000"/>
          <w:spacing w:val="30"/>
          <w:w w:val="59"/>
          <w:kern w:val="0"/>
          <w:sz w:val="120"/>
          <w:szCs w:val="120"/>
          <w:fitText w:val="8520" w:id="1068328612"/>
          <w:lang w:val="en-US" w:eastAsia="zh-CN" w:bidi="ar-SA"/>
        </w:rPr>
        <w:t>件</w:t>
      </w:r>
    </w:p>
    <w:p w14:paraId="70408257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</w:pPr>
    </w:p>
    <w:p w14:paraId="343FEAC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155575</wp:posOffset>
                </wp:positionV>
                <wp:extent cx="457200" cy="681355"/>
                <wp:effectExtent l="0" t="0" r="0" b="0"/>
                <wp:wrapNone/>
                <wp:docPr id="10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8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77ECE2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rFonts w:hint="default" w:ascii="方正仿宋_GB2312" w:eastAsia="方正仿宋_GB2312" w:cs="方正仿宋_GB2312"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2312" w:hAnsi="Times New Roman" w:eastAsia="方正仿宋_GB2312" w:cs="方正仿宋_GB2312"/>
                                <w:color w:val="FF0000"/>
                                <w:kern w:val="2"/>
                                <w:sz w:val="48"/>
                                <w:szCs w:val="48"/>
                                <w:lang w:val="en-US" w:eastAsia="zh-CN"/>
                              </w:rPr>
                              <w:t xml:space="preserve">★ </w:t>
                            </w:r>
                          </w:p>
                        </w:txbxContent>
                      </wps:txbx>
                      <wps:bodyPr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93.5pt;margin-top:12.25pt;height:53.65pt;width:36pt;z-index:251659264;mso-width-relative:page;mso-height-relative:page;" filled="f" stroked="f" coordsize="21600,21600" o:gfxdata="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1mx9e9sAAAAKAQAADwAAAAAAAAABACAAAAAiAAAA&#10;ZHJzL2Rvd25yZXYueG1sUEsBAhQAFAAAAAgAh07iQAG5xKTLAQAAiAMAAA4AAAAAAAAAAQAgAAAA&#10;Kg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B77ECE2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hint="default" w:ascii="方正仿宋_GB2312" w:eastAsia="方正仿宋_GB2312" w:cs="方正仿宋_GB2312"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hint="eastAsia" w:ascii="方正仿宋_GB2312" w:hAnsi="Times New Roman" w:eastAsia="方正仿宋_GB2312" w:cs="方正仿宋_GB2312"/>
                          <w:color w:val="FF0000"/>
                          <w:kern w:val="2"/>
                          <w:sz w:val="48"/>
                          <w:szCs w:val="48"/>
                          <w:lang w:val="en-US" w:eastAsia="zh-CN"/>
                        </w:rPr>
                        <w:t xml:space="preserve">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校团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  <w:t>〔2026〕6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号</w:t>
      </w:r>
    </w:p>
    <w:p w14:paraId="4461CC76">
      <w:pPr>
        <w:tabs>
          <w:tab w:val="left" w:pos="2800"/>
          <w:tab w:val="center" w:pos="4213"/>
        </w:tabs>
        <w:autoSpaceDE w:val="0"/>
        <w:spacing w:line="227" w:lineRule="exact"/>
        <w:jc w:val="left"/>
        <w:rPr>
          <w:rFonts w:hint="eastAsia" w:ascii="仿宋_GB2312" w:hAnsi="方正小标宋_GBK" w:eastAsia="仿宋_GB2312"/>
        </w:rPr>
      </w:pPr>
      <w:r>
        <w:rPr>
          <w:rFonts w:hint="eastAsia" w:ascii="仿宋_GB2312" w:hAnsi="方正小标宋_GBK" w:eastAsia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2395855" cy="0"/>
                <wp:effectExtent l="0" t="9525" r="12065" b="13335"/>
                <wp:wrapNone/>
                <wp:docPr id="53434790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72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pt;margin-top:11.35pt;height:0pt;width:188.65pt;z-index:251660288;mso-width-relative:page;mso-height-relative:page;" filled="f" stroked="t" coordsize="21600,21600" o:gfxdata="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EmINPYAAAA&#10;BgEAAA8AAAAAAAAAAQAgAAAAIgAAAGRycy9kb3ducmV2LnhtbFBLAQIUABQAAAAIAIdO4kATy7TV&#10;5AEAAKMDAAAOAAAAAAAAAAEAIAAAACcBAABkcnMvZTJvRG9jLnhtbFBLBQYAAAAABgAGAFkBAAB9&#10;BQAAAAA=&#10;">
                <v:fill on="f" focussize="0,0"/>
                <v:stroke weight="1.5pt" color="#EE0000 [3204]" joinstyle="round"/>
                <v:imagedata o:title=""/>
                <o:lock v:ext="edit" aspectratio="f"/>
              </v:line>
            </w:pict>
          </mc:Fallback>
        </mc:AlternateContent>
      </w:r>
    </w:p>
    <w:p w14:paraId="5B122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6" w:lineRule="exact"/>
        <w:ind w:right="25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方正小标宋_GBK" w:eastAsia="仿宋_GB23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7620</wp:posOffset>
                </wp:positionV>
                <wp:extent cx="2393950" cy="0"/>
                <wp:effectExtent l="0" t="9525" r="13970" b="13335"/>
                <wp:wrapNone/>
                <wp:docPr id="200057802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34.3pt;margin-top:0.6pt;height:0pt;width:188.5pt;z-index:251661312;mso-width-relative:page;mso-height-relative:page;" filled="f" stroked="t" coordsize="21600,21600" o:gfxdata="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7hmZdYAAAAHAQAA&#10;DwAAAAAAAAABACAAAAAiAAAAZHJzL2Rvd25yZXYueG1sUEsBAhQAFAAAAAgAh07iQDASAl7iAQAA&#10;pAMAAA4AAAAAAAAAAQAgAAAAJQEAAGRycy9lMm9Eb2MueG1sUEsFBgAAAAAGAAYAWQEAAHkFAAAA&#10;AA==&#10;">
                <v:fill on="f" focussize="0,0"/>
                <v:stroke weight="1.5pt" color="#EE0000 [3204]" joinstyle="round"/>
                <v:imagedata o:title=""/>
                <o:lock v:ext="edit" aspectratio="f"/>
              </v:line>
            </w:pict>
          </mc:Fallback>
        </mc:AlternateContent>
      </w:r>
    </w:p>
    <w:p w14:paraId="3B350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6" w:lineRule="exact"/>
        <w:ind w:right="25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4F6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10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表彰吉首大学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2026年大学生寒假社会实践活动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决定</w:t>
      </w:r>
    </w:p>
    <w:p w14:paraId="125D8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0611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113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各学院团委：</w:t>
      </w:r>
    </w:p>
    <w:p w14:paraId="0E92A2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113" w:right="113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根据学校《关于组织开展吉首大学2026年大学生寒假社会实践活动的通知》要求，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各学院团委积极谋划、精心组织，广大青年学生积极参与，将自身专业知识、技能与实践地的实际情况紧密结合，</w:t>
      </w:r>
      <w:r>
        <w:rPr>
          <w:rFonts w:hint="default" w:ascii="Times New Roman" w:hAnsi="Times New Roman" w:eastAsia="仿宋_GB2312" w:cs="Times New Roman"/>
          <w:sz w:val="32"/>
          <w:lang w:val="en-US" w:bidi="zh-CN"/>
        </w:rPr>
        <w:t>以饱满的热情投身实践，以扎实的行动落实要求，</w:t>
      </w:r>
      <w:r>
        <w:rPr>
          <w:rFonts w:hint="default" w:ascii="Times New Roman" w:hAnsi="Times New Roman" w:eastAsia="仿宋_GB2312" w:cs="Times New Roman"/>
          <w:sz w:val="32"/>
          <w:lang w:val="en-US" w:eastAsia="zh-CN" w:bidi="zh-CN"/>
        </w:rPr>
        <w:t>圆满完成了202</w:t>
      </w:r>
      <w:r>
        <w:rPr>
          <w:rFonts w:hint="default" w:ascii="Times New Roman" w:hAnsi="Times New Roman" w:eastAsia="仿宋_GB2312" w:cs="Times New Roman"/>
          <w:sz w:val="32"/>
          <w:lang w:val="en-US" w:bidi="zh-CN"/>
        </w:rPr>
        <w:t>6</w:t>
      </w:r>
      <w:r>
        <w:rPr>
          <w:rFonts w:hint="default" w:ascii="Times New Roman" w:hAnsi="Times New Roman" w:eastAsia="仿宋_GB2312" w:cs="Times New Roman"/>
          <w:sz w:val="32"/>
          <w:lang w:val="en-US" w:eastAsia="zh-CN" w:bidi="zh-CN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bidi="zh-CN"/>
        </w:rPr>
        <w:t>寒假</w:t>
      </w:r>
      <w:r>
        <w:rPr>
          <w:rFonts w:hint="default" w:ascii="Times New Roman" w:hAnsi="Times New Roman" w:eastAsia="仿宋_GB2312" w:cs="Times New Roman"/>
          <w:sz w:val="32"/>
          <w:lang w:val="en-US" w:eastAsia="zh-CN" w:bidi="zh-CN"/>
        </w:rPr>
        <w:t>社会实践活动的各项任务。经学院团委推荐、校团委审定，</w:t>
      </w:r>
      <w:r>
        <w:rPr>
          <w:rFonts w:hint="default" w:ascii="Times New Roman" w:hAnsi="Times New Roman" w:eastAsia="仿宋" w:cs="Times New Roman"/>
          <w:sz w:val="32"/>
          <w:lang w:val="en-US" w:eastAsia="zh-CN" w:bidi="zh-CN"/>
        </w:rPr>
        <w:t>决定评选</w:t>
      </w:r>
      <w:r>
        <w:rPr>
          <w:rFonts w:hint="default" w:ascii="Times New Roman" w:hAnsi="Times New Roman" w:cs="Times New Roman"/>
          <w:sz w:val="32"/>
          <w:lang w:val="en-US" w:eastAsia="zh-CN" w:bidi="zh-CN"/>
        </w:rPr>
        <w:t>石云慧</w:t>
      </w:r>
      <w:r>
        <w:rPr>
          <w:rFonts w:hint="default" w:ascii="Times New Roman" w:hAnsi="Times New Roman" w:eastAsia="仿宋" w:cs="Times New Roman"/>
          <w:color w:val="auto"/>
          <w:sz w:val="32"/>
          <w:shd w:val="clear" w:color="auto" w:fill="auto"/>
          <w:lang w:val="en-US" w:eastAsia="zh-CN" w:bidi="zh-CN"/>
        </w:rPr>
        <w:t>等</w:t>
      </w:r>
      <w:r>
        <w:rPr>
          <w:rFonts w:hint="default" w:ascii="Times New Roman" w:hAnsi="Times New Roman" w:cs="Times New Roman"/>
          <w:color w:val="auto"/>
          <w:sz w:val="32"/>
          <w:shd w:val="clear" w:color="auto" w:fill="auto"/>
          <w:lang w:val="en-US" w:eastAsia="zh-CN" w:bidi="zh-CN"/>
        </w:rPr>
        <w:t>354</w:t>
      </w:r>
      <w:r>
        <w:rPr>
          <w:rFonts w:hint="default" w:ascii="Times New Roman" w:hAnsi="Times New Roman" w:eastAsia="仿宋" w:cs="Times New Roman"/>
          <w:color w:val="auto"/>
          <w:sz w:val="32"/>
          <w:shd w:val="clear" w:color="auto" w:fill="auto"/>
          <w:lang w:val="en-US" w:eastAsia="zh-CN" w:bidi="zh-CN"/>
        </w:rPr>
        <w:t>名</w:t>
      </w:r>
      <w:r>
        <w:rPr>
          <w:rFonts w:hint="default" w:ascii="Times New Roman" w:hAnsi="Times New Roman" w:eastAsia="仿宋" w:cs="Times New Roman"/>
          <w:color w:val="auto"/>
          <w:sz w:val="32"/>
          <w:lang w:val="en-US" w:eastAsia="zh-CN" w:bidi="zh-CN"/>
        </w:rPr>
        <w:t>同</w:t>
      </w:r>
      <w:r>
        <w:rPr>
          <w:rFonts w:hint="default" w:ascii="Times New Roman" w:hAnsi="Times New Roman" w:eastAsia="仿宋" w:cs="Times New Roman"/>
          <w:sz w:val="32"/>
          <w:lang w:val="en-US" w:eastAsia="zh-CN" w:bidi="zh-CN"/>
        </w:rPr>
        <w:t>学为吉首大学202</w:t>
      </w:r>
      <w:r>
        <w:rPr>
          <w:rFonts w:hint="default" w:ascii="Times New Roman" w:hAnsi="Times New Roman" w:cs="Times New Roman"/>
          <w:sz w:val="32"/>
          <w:lang w:val="en-US" w:bidi="zh-CN"/>
        </w:rPr>
        <w:t>6</w:t>
      </w:r>
      <w:r>
        <w:rPr>
          <w:rFonts w:hint="default" w:ascii="Times New Roman" w:hAnsi="Times New Roman" w:eastAsia="仿宋" w:cs="Times New Roman"/>
          <w:sz w:val="32"/>
          <w:lang w:val="en-US" w:eastAsia="zh-CN" w:bidi="zh-CN"/>
        </w:rPr>
        <w:t>年</w:t>
      </w:r>
      <w:r>
        <w:rPr>
          <w:rFonts w:hint="default" w:ascii="Times New Roman" w:hAnsi="Times New Roman" w:cs="Times New Roman"/>
          <w:sz w:val="32"/>
          <w:lang w:val="en-US" w:bidi="zh-CN"/>
        </w:rPr>
        <w:t>寒</w:t>
      </w:r>
      <w:r>
        <w:rPr>
          <w:rFonts w:hint="default" w:ascii="Times New Roman" w:hAnsi="Times New Roman" w:eastAsia="仿宋" w:cs="Times New Roman"/>
          <w:sz w:val="32"/>
          <w:lang w:val="en-US" w:eastAsia="zh-CN" w:bidi="zh-CN"/>
        </w:rPr>
        <w:t>假社会实践活动优秀个人</w:t>
      </w:r>
      <w:r>
        <w:rPr>
          <w:rFonts w:hint="default" w:ascii="Times New Roman" w:hAnsi="Times New Roman" w:cs="Times New Roman"/>
          <w:sz w:val="32"/>
          <w:lang w:val="en-US" w:eastAsia="zh-CN" w:bidi="zh-CN"/>
        </w:rPr>
        <w:t>，评选朱南西等111名同学为吉首大学2026年“一起云支教”优秀个人</w:t>
      </w:r>
      <w:r>
        <w:rPr>
          <w:rFonts w:hint="default" w:ascii="Times New Roman" w:hAnsi="Times New Roman" w:eastAsia="仿宋" w:cs="Times New Roman"/>
          <w:sz w:val="32"/>
          <w:lang w:val="en-US" w:eastAsia="zh-CN" w:bidi="zh-CN"/>
        </w:rPr>
        <w:t>。</w:t>
      </w:r>
    </w:p>
    <w:p w14:paraId="610F96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113" w:right="113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lang w:val="en-US" w:eastAsia="zh-CN" w:bidi="zh-CN"/>
        </w:rPr>
      </w:pPr>
      <w:r>
        <w:rPr>
          <w:rFonts w:hint="default" w:ascii="Times New Roman" w:hAnsi="Times New Roman" w:cs="Times New Roman"/>
          <w:sz w:val="32"/>
          <w:lang w:val="en-US" w:eastAsia="zh-CN" w:bidi="zh-CN"/>
        </w:rPr>
        <w:t>希望受表彰同学接续奋进，充分发挥模范带头作用，以自身行动引领更多同学踊跃参与社会实践，让青春为中国式现代化挺膺担当！</w:t>
      </w:r>
    </w:p>
    <w:p w14:paraId="0AB929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113" w:right="113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lang w:val="en-US" w:eastAsia="zh-CN" w:bidi="zh-CN"/>
        </w:rPr>
      </w:pPr>
    </w:p>
    <w:p w14:paraId="4AA361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Chars="400" w:right="0" w:righ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lang w:val="en-US" w:eastAsia="zh-CN"/>
        </w:rPr>
        <w:t>附件：1.吉首大学2026年大学生寒假社会实践活动优秀个人名单</w:t>
      </w:r>
    </w:p>
    <w:p w14:paraId="1440D9B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Chars="400" w:right="0" w:rightChars="0"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kern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2.吉首大学2026年寒假“一起云支教”优秀个人名单</w:t>
      </w:r>
    </w:p>
    <w:p w14:paraId="76E766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line="576" w:lineRule="exact"/>
        <w:ind w:left="0" w:leftChars="0" w:right="397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lang w:val="en-US" w:eastAsia="zh-CN"/>
        </w:rPr>
      </w:pPr>
    </w:p>
    <w:p w14:paraId="2E64493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113"/>
        <w:jc w:val="right"/>
        <w:textAlignment w:val="auto"/>
        <w:rPr>
          <w:rFonts w:hint="default" w:ascii="Times New Roman" w:hAnsi="Times New Roman" w:cs="Times New Roman"/>
          <w:sz w:val="32"/>
          <w:lang w:val="en-US" w:eastAsia="zh-CN" w:bidi="zh-CN"/>
        </w:rPr>
      </w:pPr>
      <w:r>
        <w:rPr>
          <w:rFonts w:hint="default" w:ascii="Times New Roman" w:hAnsi="Times New Roman" w:cs="Times New Roman"/>
          <w:sz w:val="32"/>
          <w:lang w:val="en-US" w:eastAsia="zh-CN" w:bidi="zh-CN"/>
        </w:rPr>
        <w:t>共青团吉首大学委</w:t>
      </w:r>
      <w:r>
        <w:rPr>
          <w:rFonts w:hint="eastAsia" w:ascii="Times New Roman" w:hAnsi="Times New Roman" w:cs="Times New Roman"/>
          <w:sz w:val="32"/>
          <w:lang w:val="en-US" w:eastAsia="zh-CN" w:bidi="zh-CN"/>
        </w:rPr>
        <w:t>员</w:t>
      </w:r>
      <w:r>
        <w:rPr>
          <w:rFonts w:hint="default" w:ascii="Times New Roman" w:hAnsi="Times New Roman" w:cs="Times New Roman"/>
          <w:sz w:val="32"/>
          <w:lang w:val="en-US" w:eastAsia="zh-CN" w:bidi="zh-CN"/>
        </w:rPr>
        <w:t>会</w:t>
      </w:r>
      <w:r>
        <w:rPr>
          <w:rFonts w:hint="eastAsia" w:ascii="Times New Roman" w:hAnsi="Times New Roman" w:cs="Times New Roman"/>
          <w:sz w:val="32"/>
          <w:lang w:val="en-US" w:eastAsia="zh-CN" w:bidi="zh-CN"/>
        </w:rPr>
        <w:t>　　</w:t>
      </w:r>
    </w:p>
    <w:p w14:paraId="17AD2F1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113" w:right="113" w:firstLine="640" w:firstLineChars="200"/>
        <w:jc w:val="right"/>
        <w:textAlignment w:val="auto"/>
        <w:rPr>
          <w:rFonts w:hint="default" w:ascii="Times New Roman" w:hAnsi="Times New Roman" w:cs="Times New Roman"/>
          <w:sz w:val="32"/>
          <w:lang w:val="en-US" w:eastAsia="zh-CN" w:bidi="zh-CN"/>
        </w:rPr>
      </w:pPr>
      <w:r>
        <w:rPr>
          <w:rFonts w:hint="default" w:ascii="Times New Roman" w:hAnsi="Times New Roman" w:cs="Times New Roman"/>
          <w:sz w:val="32"/>
          <w:lang w:val="en-US" w:eastAsia="zh-CN" w:bidi="zh-CN"/>
        </w:rPr>
        <w:t>2026年3月26日</w:t>
      </w:r>
      <w:r>
        <w:rPr>
          <w:rFonts w:hint="eastAsia" w:ascii="Times New Roman" w:hAnsi="Times New Roman" w:cs="Times New Roman"/>
          <w:sz w:val="32"/>
          <w:lang w:val="en-US" w:eastAsia="zh-CN" w:bidi="zh-CN"/>
        </w:rPr>
        <w:t>　　　　</w:t>
      </w:r>
    </w:p>
    <w:p w14:paraId="10B78F8C">
      <w:pPr>
        <w:rPr>
          <w:rFonts w:hint="default" w:ascii="Times New Roman" w:hAnsi="Times New Roman" w:cs="Times New Roman"/>
          <w:sz w:val="32"/>
          <w:lang w:val="en-US" w:eastAsia="zh-CN" w:bidi="zh-CN"/>
        </w:rPr>
      </w:pPr>
      <w:r>
        <w:rPr>
          <w:rFonts w:hint="default" w:ascii="Times New Roman" w:hAnsi="Times New Roman" w:cs="Times New Roman"/>
          <w:sz w:val="32"/>
          <w:lang w:val="en-US" w:eastAsia="zh-CN" w:bidi="zh-CN"/>
        </w:rPr>
        <w:br w:type="page"/>
      </w:r>
    </w:p>
    <w:p w14:paraId="38D39B67">
      <w:pPr>
        <w:autoSpaceDE/>
        <w:autoSpaceDN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bidi="zh-CN"/>
        </w:rPr>
        <w:t>附件1</w:t>
      </w:r>
    </w:p>
    <w:p w14:paraId="275BD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50" w:after="0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吉首大学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社会实践活动</w:t>
      </w:r>
    </w:p>
    <w:p w14:paraId="14051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50" w:after="0" w:afterLines="50" w:line="576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优秀个人名单</w:t>
      </w:r>
    </w:p>
    <w:p w14:paraId="78595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（共354人）</w:t>
      </w:r>
    </w:p>
    <w:p w14:paraId="42F5A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法学院（20人）</w:t>
      </w:r>
    </w:p>
    <w:p w14:paraId="72B7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cs="仿宋"/>
          <w:color w:val="auto"/>
          <w:sz w:val="32"/>
          <w:szCs w:val="32"/>
          <w:lang w:val="en-US"/>
        </w:rPr>
      </w:pPr>
      <w:r>
        <w:rPr>
          <w:rFonts w:hint="eastAsia" w:cs="仿宋"/>
          <w:color w:val="auto"/>
          <w:sz w:val="32"/>
          <w:szCs w:val="32"/>
          <w:lang w:val="en-US"/>
        </w:rPr>
        <w:t>石云慧</w:t>
      </w:r>
      <w:r>
        <w:rPr>
          <w:rFonts w:hint="eastAsia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color w:val="auto"/>
          <w:sz w:val="32"/>
          <w:szCs w:val="32"/>
          <w:lang w:val="en-US"/>
        </w:rPr>
        <w:t>李忆如   石宇慧   曹欣语   杨清萍   李瑾萱   刘洁瑜   李东钊   徐一菲   曹斯颖   周心怡   雷颜冰   向雨轩   马睿霞   余佳仪   陈婷婷   李依妮</w:t>
      </w:r>
      <w:r>
        <w:rPr>
          <w:rFonts w:hint="eastAsia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卓  澳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color w:val="auto"/>
          <w:sz w:val="32"/>
          <w:szCs w:val="32"/>
          <w:lang w:val="en-US"/>
        </w:rPr>
        <w:t>李  蕾   李  晨</w:t>
      </w:r>
    </w:p>
    <w:p w14:paraId="6FA47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cs="仿宋"/>
          <w:color w:val="5B9BD5"/>
          <w:sz w:val="32"/>
          <w:szCs w:val="32"/>
          <w:lang w:val="en-US"/>
        </w:rPr>
      </w:pPr>
    </w:p>
    <w:p w14:paraId="446AF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化学化工学院（15人）</w:t>
      </w:r>
    </w:p>
    <w:p w14:paraId="48FC4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atLeast"/>
        <w:jc w:val="left"/>
        <w:outlineLvl w:val="9"/>
        <w:rPr>
          <w:rFonts w:hint="default" w:ascii="仿宋" w:hAnsi="仿宋" w:eastAsia="仿宋" w:cs="仿宋"/>
          <w:color w:val="7030A0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/>
        </w:rPr>
        <w:t>侯湘怡   李金慧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 xml:space="preserve"> </w:t>
      </w:r>
      <w:r>
        <w:rPr>
          <w:rFonts w:hint="eastAsia" w:cs="仿宋"/>
          <w:color w:val="auto"/>
          <w:sz w:val="32"/>
          <w:szCs w:val="32"/>
          <w:lang w:val="en-US"/>
        </w:rPr>
        <w:t xml:space="preserve"> 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廖希羽</w:t>
      </w:r>
      <w:r>
        <w:rPr>
          <w:rFonts w:hint="eastAsia" w:cs="仿宋"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 xml:space="preserve"> </w:t>
      </w:r>
      <w:r>
        <w:rPr>
          <w:rFonts w:hint="eastAsia" w:cs="仿宋"/>
          <w:color w:val="auto"/>
          <w:sz w:val="32"/>
          <w:szCs w:val="32"/>
          <w:lang w:val="en-US"/>
        </w:rPr>
        <w:t xml:space="preserve">刘佳仪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尹湘锦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 xml:space="preserve"> 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/>
        </w:rPr>
        <w:t>石心悦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 xml:space="preserve">  </w:t>
      </w:r>
      <w:r>
        <w:rPr>
          <w:rFonts w:hint="default" w:cs="仿宋"/>
          <w:color w:val="auto"/>
          <w:sz w:val="32"/>
          <w:szCs w:val="32"/>
          <w:lang w:val="en-US" w:eastAsia="zh-CN"/>
        </w:rPr>
        <w:t>陈梦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/>
        </w:rPr>
        <w:t xml:space="preserve">琪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/>
        </w:rPr>
        <w:t xml:space="preserve"> </w:t>
      </w:r>
      <w:r>
        <w:rPr>
          <w:rFonts w:hint="default" w:cs="仿宋"/>
          <w:color w:val="auto"/>
          <w:sz w:val="32"/>
          <w:szCs w:val="32"/>
          <w:lang w:val="en-US" w:eastAsia="zh-CN"/>
        </w:rPr>
        <w:t xml:space="preserve">刘博扬 </w:t>
      </w:r>
      <w:r>
        <w:rPr>
          <w:rFonts w:hint="default" w:cs="仿宋"/>
          <w:color w:val="auto"/>
          <w:sz w:val="32"/>
          <w:szCs w:val="32"/>
          <w:lang w:val="en-US"/>
        </w:rPr>
        <w:t xml:space="preserve">  </w:t>
      </w:r>
      <w:r>
        <w:rPr>
          <w:rFonts w:hint="default" w:cs="仿宋"/>
          <w:color w:val="auto"/>
          <w:sz w:val="32"/>
          <w:szCs w:val="32"/>
          <w:lang w:val="en-US" w:eastAsia="zh-CN"/>
        </w:rPr>
        <w:t xml:space="preserve">朱嘉仪 </w:t>
      </w:r>
      <w:r>
        <w:rPr>
          <w:rFonts w:hint="default" w:cs="仿宋"/>
          <w:color w:val="auto"/>
          <w:sz w:val="32"/>
          <w:szCs w:val="32"/>
          <w:lang w:val="en-US"/>
        </w:rPr>
        <w:t xml:space="preserve"> 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/>
        </w:rPr>
        <w:t xml:space="preserve">邓维皓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/>
        </w:rPr>
        <w:t>黄新亭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color w:val="auto"/>
          <w:sz w:val="32"/>
          <w:szCs w:val="32"/>
          <w:lang w:val="en-US"/>
        </w:rPr>
        <w:t>马志强</w:t>
      </w:r>
      <w:r>
        <w:rPr>
          <w:rFonts w:hint="eastAsia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 xml:space="preserve">李成伟   邓淇译  </w:t>
      </w:r>
      <w:r>
        <w:rPr>
          <w:rFonts w:hint="eastAsia" w:cs="仿宋"/>
          <w:color w:val="auto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虢倩雯</w:t>
      </w:r>
      <w:r>
        <w:rPr>
          <w:rFonts w:hint="eastAsia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仿宋"/>
          <w:color w:val="7030A0"/>
          <w:sz w:val="32"/>
          <w:szCs w:val="32"/>
          <w:lang w:val="en-US" w:eastAsia="zh-CN"/>
        </w:rPr>
        <w:t xml:space="preserve"> </w:t>
      </w:r>
    </w:p>
    <w:p w14:paraId="562AA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z w:val="32"/>
          <w:lang w:val="en-US" w:eastAsia="zh-CN"/>
        </w:rPr>
      </w:pPr>
    </w:p>
    <w:p w14:paraId="34DF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计算机科学与工程学院（21人）</w:t>
      </w:r>
    </w:p>
    <w:p w14:paraId="6C07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eastAsia"/>
          <w:b w:val="0"/>
          <w:bCs w:val="0"/>
          <w:sz w:val="32"/>
          <w:szCs w:val="32"/>
          <w:lang w:val="en-US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>（吉首校区）</w:t>
      </w:r>
    </w:p>
    <w:p w14:paraId="07B9D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rPr>
          <w:rFonts w:hint="default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王郅智   刘嘉璐  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 xml:space="preserve">龚庆婷 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>汪杨洁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>邱熙雯   李柯欣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</w:p>
    <w:p w14:paraId="03487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rPr>
          <w:rFonts w:hint="eastAsia"/>
          <w:b w:val="0"/>
          <w:bCs w:val="0"/>
          <w:sz w:val="32"/>
          <w:szCs w:val="32"/>
          <w:lang w:val="en-US"/>
        </w:rPr>
      </w:pP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 xml:space="preserve">袁俊杰   李悦榕 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>舒茂坚</w:t>
      </w:r>
      <w:r>
        <w:rPr>
          <w:rFonts w:hint="eastAsia" w:cs="仿宋"/>
          <w:b w:val="0"/>
          <w:bCs w:val="0"/>
          <w:color w:val="5B9BD5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>梁  晶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>肖  巧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>阮  婷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2A2DB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eastAsia" w:cs="仿宋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>（张家界校区）</w:t>
      </w:r>
    </w:p>
    <w:p w14:paraId="456E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rPr>
          <w:rFonts w:hint="eastAsia" w:cs="仿宋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 xml:space="preserve">谭佳莲   张玉莹   文彦杰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 xml:space="preserve"> 刘雅琴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>何文超   伍诗颖   傅琳潞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 xml:space="preserve">周  凡   李  宇   </w:t>
      </w:r>
    </w:p>
    <w:p w14:paraId="5A49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rPr>
          <w:rFonts w:hint="eastAsia" w:cs="仿宋"/>
          <w:b w:val="0"/>
          <w:bCs w:val="0"/>
          <w:color w:val="auto"/>
          <w:sz w:val="32"/>
          <w:szCs w:val="32"/>
          <w:lang w:val="en-US"/>
        </w:rPr>
      </w:pPr>
    </w:p>
    <w:p w14:paraId="224F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马克思主义学院（8人）</w:t>
      </w:r>
    </w:p>
    <w:p w14:paraId="6106A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default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</w:rPr>
        <w:t xml:space="preserve">赵书悦   于晓林   廖挽夏   朱亚静   曹嘉珍 </w:t>
      </w:r>
      <w:r>
        <w:rPr>
          <w:rFonts w:hint="eastAsia" w:cs="仿宋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color w:val="auto"/>
          <w:sz w:val="32"/>
          <w:szCs w:val="32"/>
        </w:rPr>
        <w:t xml:space="preserve"> 覃明宇</w:t>
      </w:r>
      <w:r>
        <w:rPr>
          <w:rFonts w:hint="eastAsia" w:cs="仿宋"/>
          <w:color w:val="7030A0"/>
          <w:sz w:val="32"/>
          <w:szCs w:val="32"/>
        </w:rPr>
        <w:t xml:space="preserve">   </w:t>
      </w:r>
      <w:r>
        <w:rPr>
          <w:rFonts w:hint="eastAsia" w:cs="仿宋"/>
          <w:sz w:val="32"/>
          <w:szCs w:val="32"/>
        </w:rPr>
        <w:t>周  萱</w:t>
      </w:r>
      <w:r>
        <w:rPr>
          <w:rFonts w:hint="eastAsia" w:cs="仿宋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sz w:val="32"/>
          <w:szCs w:val="32"/>
        </w:rPr>
        <w:t>陈  曦</w:t>
      </w:r>
      <w:r>
        <w:rPr>
          <w:rFonts w:hint="eastAsia" w:cs="仿宋"/>
          <w:sz w:val="32"/>
          <w:szCs w:val="32"/>
          <w:lang w:eastAsia="zh-CN"/>
        </w:rPr>
        <w:t>（</w:t>
      </w:r>
      <w:r>
        <w:rPr>
          <w:rFonts w:hint="eastAsia" w:cs="仿宋"/>
          <w:sz w:val="32"/>
          <w:szCs w:val="32"/>
          <w:lang w:val="en-US" w:eastAsia="zh-CN"/>
        </w:rPr>
        <w:t>研究生</w:t>
      </w:r>
      <w:r>
        <w:rPr>
          <w:rFonts w:hint="eastAsia" w:cs="仿宋"/>
          <w:sz w:val="32"/>
          <w:szCs w:val="32"/>
          <w:lang w:eastAsia="zh-CN"/>
        </w:rPr>
        <w:t>）</w:t>
      </w:r>
      <w:r>
        <w:rPr>
          <w:rFonts w:hint="eastAsia" w:cs="仿宋"/>
          <w:sz w:val="32"/>
          <w:szCs w:val="32"/>
          <w:lang w:val="en-US" w:eastAsia="zh-CN"/>
        </w:rPr>
        <w:t xml:space="preserve">   </w:t>
      </w:r>
    </w:p>
    <w:p w14:paraId="4D4AD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cs="仿宋"/>
          <w:sz w:val="32"/>
          <w:szCs w:val="32"/>
          <w:lang w:val="en-US"/>
        </w:rPr>
      </w:pPr>
    </w:p>
    <w:p w14:paraId="7BD2A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人文学院（10人）</w:t>
      </w:r>
    </w:p>
    <w:p w14:paraId="40796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>何仁杰   林佳音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 xml:space="preserve">王梦瑶   易卫琼   张丽雯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>宋长彤   李  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>曹  莹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马欣蓉  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涂成娇</w:t>
      </w:r>
    </w:p>
    <w:p w14:paraId="28669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</w:pPr>
    </w:p>
    <w:p w14:paraId="22B50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生命科学学院（16人）</w:t>
      </w:r>
    </w:p>
    <w:p w14:paraId="47B8E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default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 xml:space="preserve">李锦玲 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 xml:space="preserve">彭立杉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 xml:space="preserve">谢媛媛 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 xml:space="preserve">程维娟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 xml:space="preserve">苏新月   黄姝颖 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 xml:space="preserve">周瑞新   赖纪宗   张津津 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  <w:t>袁若华</w:t>
      </w:r>
      <w:r>
        <w:rPr>
          <w:rFonts w:hint="eastAsia"/>
          <w:b w:val="0"/>
          <w:bCs w:val="0"/>
          <w:color w:val="7030A0"/>
          <w:sz w:val="32"/>
          <w:szCs w:val="32"/>
          <w:lang w:val="en-US"/>
        </w:rPr>
        <w:t xml:space="preserve">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白紫梦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/>
        </w:rPr>
        <w:t>石嘉琦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 贾晓娅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/>
        </w:rPr>
        <w:t xml:space="preserve"> 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/>
        </w:rPr>
        <w:t xml:space="preserve">姚  闯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/>
        </w:rPr>
        <w:t xml:space="preserve">董  雯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/>
        </w:rPr>
        <w:t>龚  蔚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</w:p>
    <w:p w14:paraId="2F48B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</w:pPr>
    </w:p>
    <w:p w14:paraId="795FC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商学院（25人）</w:t>
      </w:r>
    </w:p>
    <w:p w14:paraId="5865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both"/>
        <w:textAlignment w:val="auto"/>
        <w:rPr>
          <w:rFonts w:hint="default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 xml:space="preserve">谢婉蓉   戴怡明   林诗雨   鲁晓瑞   黄文静   侯素芬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吴彦颐   肖湘婷   喻彩文   刘欣晴   曾宇轩   杨雨婷   徐佳怡   杨思田   徐菲菲   黄飞扬 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朱柯雨   欧嘉琪   </w:t>
      </w:r>
      <w:r>
        <w:rPr>
          <w:rFonts w:hint="eastAsia"/>
          <w:b w:val="0"/>
          <w:bCs w:val="0"/>
          <w:sz w:val="32"/>
          <w:szCs w:val="32"/>
          <w:lang w:val="en-US"/>
        </w:rPr>
        <w:t>王  茹   罗  喆   罗  欢   杨  涵</w:t>
      </w:r>
      <w:r>
        <w:rPr>
          <w:rFonts w:hint="eastAsia"/>
          <w:b w:val="0"/>
          <w:bCs w:val="0"/>
          <w:color w:val="5B9BD5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程  彬   陈  序   周贞雨蓉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</w:p>
    <w:p w14:paraId="2B53B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/>
        </w:rPr>
      </w:pPr>
    </w:p>
    <w:p w14:paraId="6EA1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数学与统计学院（18人）</w:t>
      </w:r>
    </w:p>
    <w:p w14:paraId="3FD56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default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>杨文婷   汤欣柔   罗升鹏   王嘉怡   桂婷婷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/>
        </w:rPr>
        <w:t>王赛娇   王馨语   田邱雨   张红丽   杨琳娇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华煦光   </w:t>
      </w:r>
      <w:r>
        <w:rPr>
          <w:rFonts w:hint="eastAsia"/>
          <w:b w:val="0"/>
          <w:bCs w:val="0"/>
          <w:color w:val="36363D"/>
          <w:sz w:val="32"/>
          <w:szCs w:val="32"/>
          <w:lang w:val="en-US"/>
        </w:rPr>
        <w:t>曾钰婕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  杜文博   丁泊冰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/>
        </w:rPr>
        <w:t>张  晴   周  琪   李  英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</w:p>
    <w:p w14:paraId="6811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eastAsia"/>
          <w:b w:val="0"/>
          <w:bCs w:val="0"/>
          <w:sz w:val="32"/>
          <w:szCs w:val="32"/>
          <w:lang w:val="en-US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>阿丽娅·阿不力克木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</w:p>
    <w:p w14:paraId="2CACD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通信与电子工程学院（14人）</w:t>
      </w:r>
    </w:p>
    <w:p w14:paraId="3668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default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>李艳苓   何添灿   杨岚友   宋文韬   伍文杰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向振元刘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 凯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/>
        </w:rPr>
        <w:t>陈  威   韩  毅   张  卓   李  祯   曹  瑾   王  晨   唐  睿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</w:p>
    <w:p w14:paraId="5001D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  <w:sz w:val="32"/>
          <w:szCs w:val="32"/>
          <w:lang w:val="en-US"/>
        </w:rPr>
      </w:pPr>
    </w:p>
    <w:p w14:paraId="3BFB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体育科学学院（12人）</w:t>
      </w:r>
    </w:p>
    <w:p w14:paraId="491E7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default" w:eastAsia="仿宋"/>
          <w:b w:val="0"/>
          <w:bCs w:val="0"/>
          <w:color w:val="7030A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 xml:space="preserve">曹玉龙   马世川   孟德浩   朱梦婷   臧婉琴   徐耀燊   滕丽涛   曹森政   彭黎斌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彭川清   欧阳晖   </w:t>
      </w:r>
      <w:r>
        <w:rPr>
          <w:rFonts w:hint="eastAsia"/>
          <w:b w:val="0"/>
          <w:bCs w:val="0"/>
          <w:sz w:val="32"/>
          <w:szCs w:val="32"/>
          <w:lang w:val="en-US"/>
        </w:rPr>
        <w:t>谢  广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</w:p>
    <w:p w14:paraId="6D49A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eastAsia"/>
          <w:b w:val="0"/>
          <w:bCs w:val="0"/>
          <w:color w:val="5B9BD5"/>
          <w:sz w:val="32"/>
          <w:szCs w:val="32"/>
          <w:lang w:val="en-US"/>
        </w:rPr>
      </w:pPr>
    </w:p>
    <w:p w14:paraId="5A474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外国语学院（15人）</w:t>
      </w:r>
    </w:p>
    <w:p w14:paraId="22CDB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>（吉首校区）</w:t>
      </w:r>
    </w:p>
    <w:p w14:paraId="0EEE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>赵亦雯   梁  余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</w:p>
    <w:p w14:paraId="22463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>（张家界校区）</w:t>
      </w:r>
    </w:p>
    <w:p w14:paraId="6850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>董琬彤   欧阳业   张美胜   唐文娟   申佳颖   滕秀燕   郭宛凝   罗乔木   李佳谕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杨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丽   肖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盼   周  洁   白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>喆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</w:p>
    <w:p w14:paraId="626A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7F47F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文学与新媒体学院（28人）</w:t>
      </w:r>
    </w:p>
    <w:p w14:paraId="4E7F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default" w:eastAsia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李会珍   刘彦如  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  <w:t>李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>梦婷</w:t>
      </w:r>
      <w:r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龙奥运</w:t>
      </w:r>
      <w:r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李萧源   袁思文  </w:t>
      </w:r>
      <w:r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>齐芸娴   王晋利   李钦娥   黄可心</w:t>
      </w:r>
      <w:r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李雨萱  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>张秋容   何柏林   朱纤芸   陈紫怡   杨佳遥   张艺霏   孙梦媛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   谭皓玥   张  玉  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田  颖   谭  鑫  </w:t>
      </w:r>
      <w:r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韩  花   李  君  </w:t>
      </w:r>
      <w:r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  <w:t xml:space="preserve"> 黄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丹</w:t>
      </w:r>
      <w:r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王  晴   易  霖   曹  欣</w:t>
      </w:r>
    </w:p>
    <w:p w14:paraId="71EADEFC">
      <w:p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br w:type="page"/>
      </w:r>
    </w:p>
    <w:p w14:paraId="5DD7FAC8">
      <w:pPr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4D4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物理与机电工程学院（18人）</w:t>
      </w:r>
    </w:p>
    <w:p w14:paraId="1C7C7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default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 xml:space="preserve">李若含   龙权文   欧阳弘   单烨晨   罗心凌   刘依芸   赵新宇   艾宇赐   唐泽涛 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张鑫城   武剑铎  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  <w:lang w:val="en-US"/>
        </w:rPr>
        <w:t xml:space="preserve"> 冯秋贺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 </w:t>
      </w:r>
      <w:r>
        <w:rPr>
          <w:rFonts w:hint="eastAsia"/>
          <w:b w:val="0"/>
          <w:bCs w:val="0"/>
          <w:color w:val="70AD47"/>
          <w:sz w:val="32"/>
          <w:szCs w:val="32"/>
          <w:lang w:val="en-US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>于  晶   张  元   黄  伟   陈  静   林  帅   胡  婕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</w:p>
    <w:p w14:paraId="2A242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205F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医学院（44人）</w:t>
      </w:r>
    </w:p>
    <w:p w14:paraId="55A4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default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>罗莹莹   颜玮彤   高梓睿   戴文兴   陈丹丹   林雨琦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/>
        </w:rPr>
        <w:t>李龙香   廖婉婷   牛垚朔   李佳爽   蒋奇希   马凯娣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/>
        </w:rPr>
        <w:t>李晶晶   谭沁瑶   陈泓睿   马春花   郭子溪   李泓瑶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张施施   叶俊辰   陈金璨   李振涛   欧阳卓   邓诗乐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/>
        </w:rPr>
        <w:t>周宇翔   罗佳欣   陈心若   颜渝嘉   齐紫涵   易凯臻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周砚妮   施雅馨   门子钰   郭显俊 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</w:t>
      </w:r>
      <w:r>
        <w:rPr>
          <w:rFonts w:hint="eastAsia" w:cs="仿宋"/>
          <w:color w:val="auto"/>
          <w:sz w:val="32"/>
          <w:szCs w:val="32"/>
        </w:rPr>
        <w:t xml:space="preserve">叶宇哲   杨静雯  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李  晔   罗  薇  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陈  瑞   向  璇   吕  芳   彭  婕   罗  蒸   </w:t>
      </w:r>
      <w:r>
        <w:rPr>
          <w:rFonts w:hint="eastAsia" w:cs="仿宋"/>
          <w:color w:val="auto"/>
          <w:sz w:val="32"/>
          <w:szCs w:val="32"/>
        </w:rPr>
        <w:t>汪  凌</w:t>
      </w:r>
      <w:r>
        <w:rPr>
          <w:rFonts w:hint="eastAsia" w:cs="仿宋"/>
          <w:color w:val="auto"/>
          <w:sz w:val="32"/>
          <w:szCs w:val="32"/>
          <w:lang w:val="en-US" w:eastAsia="zh-CN"/>
        </w:rPr>
        <w:t xml:space="preserve">   </w:t>
      </w:r>
    </w:p>
    <w:p w14:paraId="0D3FA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59CC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药学院（12人）</w:t>
      </w:r>
    </w:p>
    <w:p w14:paraId="1BEA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left="0" w:hanging="960" w:hangingChars="300"/>
        <w:jc w:val="both"/>
        <w:textAlignment w:val="auto"/>
        <w:rPr>
          <w:rFonts w:hint="default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 xml:space="preserve">李  洁   王  奕   吴俊阁   徐业畅   唐诗依   师玉芳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</w:p>
    <w:p w14:paraId="20A8C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left="0" w:hanging="960" w:hangingChars="300"/>
        <w:jc w:val="both"/>
        <w:textAlignment w:val="auto"/>
        <w:rPr>
          <w:rFonts w:hint="default" w:eastAsia="仿宋"/>
          <w:b w:val="0"/>
          <w:bCs w:val="0"/>
          <w:color w:val="5B9BD5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 xml:space="preserve">胡心洁   何春晓   赵雅欣   符东风   汪小睿 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 xml:space="preserve"> 黄  宁</w:t>
      </w:r>
      <w:r>
        <w:rPr>
          <w:rFonts w:hint="eastAsia"/>
          <w:b w:val="0"/>
          <w:bCs w:val="0"/>
          <w:color w:val="5B9BD5"/>
          <w:sz w:val="32"/>
          <w:szCs w:val="32"/>
          <w:lang w:val="en-US" w:eastAsia="zh-CN"/>
        </w:rPr>
        <w:t xml:space="preserve">   </w:t>
      </w:r>
    </w:p>
    <w:p w14:paraId="56537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 w14:paraId="3ADD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音乐舞蹈学院（11人）</w:t>
      </w:r>
    </w:p>
    <w:p w14:paraId="0FA1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>刘雨馨   向紫妍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>张涵茗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>谭诗诗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郑雨涵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>朱甜雨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2"/>
          <w:szCs w:val="32"/>
          <w:lang w:val="en-US"/>
        </w:rPr>
        <w:t>张嘉颖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7030A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张云涵 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谭  静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/>
        </w:rPr>
        <w:t>单  瀛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孟雨譞翾</w:t>
      </w:r>
      <w:r>
        <w:rPr>
          <w:rFonts w:hint="eastAsia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3BB94B33">
      <w:pPr>
        <w:rPr>
          <w:rFonts w:hint="eastAsia"/>
          <w:b w:val="0"/>
          <w:bCs w:val="0"/>
          <w:color w:val="7030A0"/>
          <w:sz w:val="32"/>
          <w:szCs w:val="32"/>
          <w:lang w:val="en-US"/>
        </w:rPr>
      </w:pPr>
      <w:r>
        <w:rPr>
          <w:rFonts w:hint="eastAsia"/>
          <w:b w:val="0"/>
          <w:bCs w:val="0"/>
          <w:color w:val="7030A0"/>
          <w:sz w:val="32"/>
          <w:szCs w:val="32"/>
          <w:lang w:val="en-US"/>
        </w:rPr>
        <w:br w:type="page"/>
      </w:r>
    </w:p>
    <w:p w14:paraId="2B194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智能建造学院（8人）</w:t>
      </w:r>
    </w:p>
    <w:p w14:paraId="6A234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cs="仿宋"/>
          <w:sz w:val="32"/>
          <w:szCs w:val="32"/>
          <w:lang w:val="en-US"/>
        </w:rPr>
      </w:pPr>
      <w:r>
        <w:rPr>
          <w:rFonts w:hint="eastAsia" w:cs="仿宋"/>
          <w:sz w:val="32"/>
          <w:szCs w:val="32"/>
          <w:lang w:val="en-US"/>
        </w:rPr>
        <w:t>李  淼   王旖祯   陈何洁</w:t>
      </w:r>
      <w:r>
        <w:rPr>
          <w:rFonts w:hint="eastAsia" w:cs="仿宋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sz w:val="32"/>
          <w:szCs w:val="32"/>
          <w:lang w:val="en-US"/>
        </w:rPr>
        <w:t xml:space="preserve">荣淏楠   郭杰威   梁  爽   彭  驿  </w:t>
      </w:r>
      <w:r>
        <w:rPr>
          <w:rFonts w:hint="eastAsia" w:cs="仿宋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sz w:val="32"/>
          <w:szCs w:val="32"/>
          <w:lang w:val="en-US"/>
        </w:rPr>
        <w:t>万  芳</w:t>
      </w:r>
    </w:p>
    <w:p w14:paraId="4A354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cs="仿宋"/>
          <w:sz w:val="32"/>
          <w:szCs w:val="32"/>
          <w:lang w:val="en-US"/>
        </w:rPr>
      </w:pPr>
    </w:p>
    <w:p w14:paraId="28FD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旅游与城乡规划学院（15人）</w:t>
      </w:r>
    </w:p>
    <w:p w14:paraId="475ED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 xml:space="preserve">周依婷   郑小燕   刘晓敏   王玉涵 </w:t>
      </w:r>
      <w:r>
        <w:rPr>
          <w:rFonts w:hint="eastAsia" w:cs="仿宋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sz w:val="32"/>
          <w:szCs w:val="32"/>
        </w:rPr>
        <w:t xml:space="preserve"> 梁晓舟 </w:t>
      </w:r>
      <w:r>
        <w:rPr>
          <w:rFonts w:hint="eastAsia" w:cs="仿宋"/>
          <w:sz w:val="32"/>
          <w:szCs w:val="32"/>
          <w:lang w:val="en-US" w:eastAsia="zh-CN"/>
        </w:rPr>
        <w:t xml:space="preserve">  </w:t>
      </w:r>
      <w:r>
        <w:rPr>
          <w:rFonts w:hint="eastAsia" w:cs="仿宋"/>
          <w:sz w:val="32"/>
          <w:szCs w:val="32"/>
        </w:rPr>
        <w:t xml:space="preserve">曹译心   李含香   李建晴   黄诗悦   黄小微   龙  丹 </w:t>
      </w:r>
      <w:r>
        <w:rPr>
          <w:rFonts w:hint="eastAsia" w:cs="仿宋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sz w:val="32"/>
          <w:szCs w:val="32"/>
        </w:rPr>
        <w:t xml:space="preserve"> 何  娜   关  静</w:t>
      </w:r>
      <w:r>
        <w:rPr>
          <w:rFonts w:hint="eastAsia" w:cs="仿宋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sz w:val="32"/>
          <w:szCs w:val="32"/>
        </w:rPr>
        <w:t>李  娜</w:t>
      </w:r>
      <w:r>
        <w:rPr>
          <w:rFonts w:hint="eastAsia" w:cs="仿宋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sz w:val="32"/>
          <w:szCs w:val="32"/>
        </w:rPr>
        <w:t xml:space="preserve">廖  佳 </w:t>
      </w:r>
      <w:r>
        <w:rPr>
          <w:rFonts w:hint="eastAsia" w:cs="仿宋"/>
          <w:sz w:val="32"/>
          <w:szCs w:val="32"/>
          <w:lang w:val="en-US" w:eastAsia="zh-CN"/>
        </w:rPr>
        <w:t xml:space="preserve">  </w:t>
      </w:r>
    </w:p>
    <w:p w14:paraId="21EF3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522D6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美术学院（11人）</w:t>
      </w:r>
    </w:p>
    <w:p w14:paraId="3A65B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cs="仿宋"/>
          <w:b w:val="0"/>
          <w:bCs/>
          <w:color w:val="auto"/>
          <w:sz w:val="32"/>
          <w:szCs w:val="32"/>
          <w:lang w:val="en-US"/>
        </w:rPr>
      </w:pP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苏慧熙   聂瑶瑶   魏念铭   戴佳畅   杨溪萌   郑梦芸</w:t>
      </w:r>
    </w:p>
    <w:p w14:paraId="10CDD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default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 xml:space="preserve">郝嘉慧   郭云屏   冼绮盼   邓  惠   杜  研 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 w14:paraId="339D1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/>
        </w:rPr>
      </w:pPr>
    </w:p>
    <w:p w14:paraId="7C4D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师范学院（23人）</w:t>
      </w:r>
    </w:p>
    <w:p w14:paraId="5C22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6" w:line="580" w:lineRule="exact"/>
        <w:ind w:left="212" w:leftChars="-49" w:hanging="320" w:hanging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钟宇玥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杨鲸銘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罗湘兰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周欣怡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郝秋洋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 xml:space="preserve">朱雨晴   </w:t>
      </w:r>
    </w:p>
    <w:p w14:paraId="5A1A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6" w:line="580" w:lineRule="exact"/>
        <w:ind w:left="212" w:leftChars="-49" w:hanging="320" w:hanging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杨雅涵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李宇萱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王艺婷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周晓兰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刘诗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琪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 xml:space="preserve">邓雨倩   </w:t>
      </w:r>
    </w:p>
    <w:p w14:paraId="25FD1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6" w:line="580" w:lineRule="exact"/>
        <w:ind w:left="1812" w:leftChars="-49" w:hanging="1920" w:hangingChars="600"/>
        <w:jc w:val="left"/>
        <w:textAlignment w:val="auto"/>
        <w:rPr>
          <w:rFonts w:hint="default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龙玉珊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何嘉祺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黄鹏武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钟佳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丽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舒洁顺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/>
        </w:rPr>
        <w:t xml:space="preserve"> 朱玉瑶</w:t>
      </w:r>
      <w:r>
        <w:rPr>
          <w:rFonts w:hint="eastAsia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</w:p>
    <w:p w14:paraId="6CB9F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6" w:line="580" w:lineRule="exact"/>
        <w:ind w:left="1812" w:leftChars="-49" w:hanging="1920" w:hangingChars="6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70AD47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彭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烨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黄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彤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杨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彬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谢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礼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袁婵铭玥</w:t>
      </w:r>
      <w:r>
        <w:rPr>
          <w:rFonts w:hint="eastAsia" w:cs="仿宋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3427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cs="仿宋"/>
          <w:sz w:val="32"/>
          <w:szCs w:val="32"/>
          <w:lang w:val="en-US"/>
        </w:rPr>
      </w:pPr>
    </w:p>
    <w:p w14:paraId="723E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预科学院（10人）</w:t>
      </w:r>
    </w:p>
    <w:p w14:paraId="7992B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atLeast"/>
        <w:jc w:val="both"/>
        <w:outlineLvl w:val="9"/>
        <w:rPr>
          <w:rFonts w:hint="default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高鑫慧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纪湘玲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李梓萌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骆玉琳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马慧娟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潘远欣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</w:t>
      </w:r>
    </w:p>
    <w:p w14:paraId="641E1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atLeast"/>
        <w:jc w:val="both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王庆玲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王紫嵛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张馨月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cs="仿宋"/>
          <w:b w:val="0"/>
          <w:bCs/>
          <w:color w:val="auto"/>
          <w:sz w:val="32"/>
          <w:szCs w:val="32"/>
          <w:lang w:val="en-US"/>
        </w:rPr>
        <w:t>纳扎凯提·艾拉吉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</w:t>
      </w:r>
    </w:p>
    <w:p w14:paraId="7DBD1DC9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1900" w:h="16840"/>
          <w:pgMar w:top="2098" w:right="1800" w:bottom="1440" w:left="1800" w:header="720" w:footer="720" w:gutter="0"/>
          <w:pgNumType w:fmt="decimal"/>
          <w:cols w:space="720" w:num="1"/>
          <w:docGrid w:linePitch="0" w:charSpace="0"/>
        </w:sectPr>
      </w:pPr>
    </w:p>
    <w:p w14:paraId="75BADBD5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附件2</w:t>
      </w:r>
    </w:p>
    <w:p w14:paraId="00336C65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spacing w:val="-7"/>
          <w:positio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7"/>
          <w:kern w:val="0"/>
          <w:position w:val="2"/>
          <w:sz w:val="28"/>
          <w:szCs w:val="28"/>
          <w:lang w:val="en-US" w:eastAsia="zh-CN"/>
        </w:rPr>
        <w:t xml:space="preserve"> </w:t>
      </w:r>
    </w:p>
    <w:p w14:paraId="2673294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吉首大学2026年寒假“一起云支教”</w:t>
      </w:r>
    </w:p>
    <w:p w14:paraId="0FF29DF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优秀个人表彰名单</w:t>
      </w:r>
    </w:p>
    <w:p w14:paraId="7A441185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 w:val="0"/>
          <w:bCs w:val="0"/>
          <w:spacing w:val="-7"/>
          <w:positio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（共111人）</w:t>
      </w:r>
    </w:p>
    <w:p w14:paraId="5B5AF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法学院（7人）：</w:t>
      </w:r>
    </w:p>
    <w:p w14:paraId="6249670E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157" w:beforeLines="50" w:beforeAutospacing="0" w:after="0" w:afterAutospacing="0" w:line="580" w:lineRule="exact"/>
        <w:ind w:left="0" w:right="0"/>
        <w:jc w:val="both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喻莅婷   吴凯婷   肖妍妍   朱南西   马  欢   丁怀庆   </w:t>
      </w:r>
    </w:p>
    <w:p w14:paraId="38FB32F6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157" w:beforeLines="50" w:beforeAutospacing="0" w:after="0" w:afterAutospacing="0" w:line="580" w:lineRule="exac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谭雨涵</w:t>
      </w:r>
    </w:p>
    <w:p w14:paraId="48D2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7CC93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化学化工学院（2人）：</w:t>
      </w:r>
    </w:p>
    <w:p w14:paraId="01EE079E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李印花   邬强福   </w:t>
      </w:r>
    </w:p>
    <w:p w14:paraId="32B5E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31B3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计算机科学与工程学院（3人）：</w:t>
      </w:r>
    </w:p>
    <w:p w14:paraId="28D5CDDA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袁梓轩   李  晓   欧阳雨瑶</w:t>
      </w:r>
    </w:p>
    <w:p w14:paraId="3A43D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A303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马克思主义学院（3人）：</w:t>
      </w:r>
    </w:p>
    <w:p w14:paraId="7913F466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向  敏   吴晓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周瑾瑶  </w:t>
      </w:r>
    </w:p>
    <w:p w14:paraId="23782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63D1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人文学院（2人）：</w:t>
      </w:r>
    </w:p>
    <w:p w14:paraId="5D2E439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翟  爽   周勤芳</w:t>
      </w:r>
    </w:p>
    <w:p w14:paraId="5785D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7B7D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生命科学学院（7人）：</w:t>
      </w:r>
    </w:p>
    <w:p w14:paraId="1612D31B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157" w:beforeLines="50" w:beforeAutospacing="0" w:after="0" w:afterAutospacing="0" w:line="580" w:lineRule="exact"/>
        <w:ind w:left="0" w:right="0"/>
        <w:jc w:val="both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李梦缘   廖雅婕   普虾美   汤小娟   曾  巧   曹子剑   皮鑫煜</w:t>
      </w:r>
    </w:p>
    <w:p w14:paraId="2188561A">
      <w:pPr>
        <w:rPr>
          <w:rFonts w:hint="eastAsia" w:ascii="微软雅黑" w:hAnsi="微软雅黑" w:eastAsia="微软雅黑" w:cs="微软雅黑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2"/>
          <w:szCs w:val="32"/>
          <w:lang w:val="en-US" w:eastAsia="zh-CN"/>
        </w:rPr>
        <w:br w:type="page"/>
      </w:r>
    </w:p>
    <w:p w14:paraId="434BD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商学院（6人）：</w:t>
      </w:r>
    </w:p>
    <w:p w14:paraId="54972139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黄雅婷   李语瞳   陆雨晗   周瑾傲   黄玉彬  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尚玉雪   </w:t>
      </w:r>
    </w:p>
    <w:p w14:paraId="373F2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772BC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数学与统计学院（5人）：</w:t>
      </w:r>
    </w:p>
    <w:p w14:paraId="4AC5B461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吴  倩   谭彩霞   饶雪娟   刘绮璇   王雨欣</w:t>
      </w:r>
    </w:p>
    <w:p w14:paraId="06627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val="en-US" w:eastAsia="zh-CN"/>
        </w:rPr>
      </w:pPr>
    </w:p>
    <w:p w14:paraId="3B62B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通信与电子工程学院（4人）：</w:t>
      </w:r>
    </w:p>
    <w:p w14:paraId="66F6E600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林宇红   黄晓滨   张鹏昆   董竹珊</w:t>
      </w:r>
    </w:p>
    <w:p w14:paraId="17BE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val="en-US" w:eastAsia="zh-CN"/>
        </w:rPr>
      </w:pPr>
    </w:p>
    <w:p w14:paraId="48120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体育科学学院（7人）： </w:t>
      </w:r>
    </w:p>
    <w:p w14:paraId="58F80DE0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邓  睿   黄  英   蒋紫娟   刘  佳   陆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显鹏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龙  素</w:t>
      </w:r>
    </w:p>
    <w:p w14:paraId="15AF2B8B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张  慧</w:t>
      </w:r>
    </w:p>
    <w:p w14:paraId="6B4A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26FD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外国语学院（4人）：</w:t>
      </w:r>
    </w:p>
    <w:p w14:paraId="435DC292">
      <w:pPr>
        <w:keepNext w:val="0"/>
        <w:keepLines w:val="0"/>
        <w:widowControl w:val="0"/>
        <w:suppressLineNumbers w:val="0"/>
        <w:autoSpaceDE w:val="0"/>
        <w:autoSpaceDN/>
        <w:spacing w:before="66" w:beforeAutospacing="0" w:after="0" w:afterAutospacing="0" w:line="580" w:lineRule="exact"/>
        <w:ind w:left="3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（吉首校区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）</w:t>
      </w:r>
    </w:p>
    <w:p w14:paraId="660AF28D">
      <w:pPr>
        <w:keepNext w:val="0"/>
        <w:keepLines w:val="0"/>
        <w:widowControl w:val="0"/>
        <w:suppressLineNumbers w:val="0"/>
        <w:autoSpaceDE w:val="0"/>
        <w:autoSpaceDN/>
        <w:spacing w:before="66" w:beforeAutospacing="0" w:after="0" w:afterAutospacing="0" w:line="580" w:lineRule="exact"/>
        <w:ind w:left="3" w:right="0"/>
        <w:jc w:val="left"/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唐  仙   刘金叶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</w:t>
      </w:r>
    </w:p>
    <w:p w14:paraId="5D386D4F">
      <w:pPr>
        <w:keepNext w:val="0"/>
        <w:keepLines w:val="0"/>
        <w:widowControl w:val="0"/>
        <w:suppressLineNumbers w:val="0"/>
        <w:autoSpaceDE w:val="0"/>
        <w:autoSpaceDN/>
        <w:spacing w:before="66" w:beforeAutospacing="0" w:after="0" w:afterAutospacing="0" w:line="580" w:lineRule="exact"/>
        <w:ind w:left="3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（张家界校区）</w:t>
      </w:r>
    </w:p>
    <w:p w14:paraId="2F4BB58D">
      <w:pPr>
        <w:keepNext w:val="0"/>
        <w:keepLines w:val="0"/>
        <w:widowControl w:val="0"/>
        <w:suppressLineNumbers w:val="0"/>
        <w:autoSpaceDE w:val="0"/>
        <w:autoSpaceDN/>
        <w:spacing w:before="66" w:beforeAutospacing="0" w:after="0" w:afterAutospacing="0" w:line="580" w:lineRule="exact"/>
        <w:ind w:left="3" w:right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李  霖   林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霞</w:t>
      </w:r>
    </w:p>
    <w:p w14:paraId="1607F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7D26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文学与新媒体学院（12人）：</w:t>
      </w:r>
    </w:p>
    <w:p w14:paraId="0E05138B">
      <w:pPr>
        <w:keepNext w:val="0"/>
        <w:keepLines w:val="0"/>
        <w:widowControl w:val="0"/>
        <w:suppressLineNumbers w:val="0"/>
        <w:autoSpaceDE w:val="0"/>
        <w:autoSpaceDN/>
        <w:spacing w:before="66" w:beforeAutospacing="0" w:after="0" w:afterAutospacing="0" w:line="580" w:lineRule="exact"/>
        <w:ind w:left="322" w:leftChars="1" w:right="0" w:hanging="320" w:hangingChars="10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蔡艺杰   戴丽萍   符永松  龚  晨   唐娜娜   李果佳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</w:t>
      </w:r>
    </w:p>
    <w:p w14:paraId="57365B55">
      <w:pPr>
        <w:keepNext w:val="0"/>
        <w:keepLines w:val="0"/>
        <w:widowControl w:val="0"/>
        <w:suppressLineNumbers w:val="0"/>
        <w:autoSpaceDE w:val="0"/>
        <w:autoSpaceDN/>
        <w:spacing w:before="66" w:beforeAutospacing="0" w:after="0" w:afterAutospacing="0" w:line="580" w:lineRule="exact"/>
        <w:ind w:left="322" w:leftChars="1" w:right="0" w:hanging="320" w:hangingChars="100"/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孙  航   唐水连   王 丹   张  棉   张嘉弈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陈宥屹   </w:t>
      </w:r>
    </w:p>
    <w:p w14:paraId="02C97ACB">
      <w:pP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val="en-US" w:eastAsia="zh-CN"/>
        </w:rPr>
        <w:br w:type="page"/>
      </w:r>
    </w:p>
    <w:p w14:paraId="63274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物理与机电工程学院（2人）：</w:t>
      </w:r>
    </w:p>
    <w:p w14:paraId="6564E200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王轶群   杨文艺 </w:t>
      </w:r>
    </w:p>
    <w:p w14:paraId="3F6D3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71E2B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医学院（14人）：</w:t>
      </w:r>
    </w:p>
    <w:p w14:paraId="42A21331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陈羽茜   蒋志信   刘  畅   齐雪平   奉隆世   廖彩红   冉俊杰   谭柏林   王  楠   肖志宇   杨钰婷   张  颖   许  敏   巴音国乐</w:t>
      </w:r>
    </w:p>
    <w:p w14:paraId="27229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044A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药学院（3人）：  </w:t>
      </w:r>
    </w:p>
    <w:p w14:paraId="7883487A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刘  鑫   张玲玲   钟欣榕   </w:t>
      </w:r>
    </w:p>
    <w:p w14:paraId="41407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2BFCB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音乐舞蹈学院（2人）：</w:t>
      </w:r>
    </w:p>
    <w:p w14:paraId="7BD7F23B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刘昱淇   舒心睿</w:t>
      </w:r>
    </w:p>
    <w:p w14:paraId="3DDB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9D0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智能建造学院（2人）：</w:t>
      </w:r>
    </w:p>
    <w:p w14:paraId="0D3A4E04">
      <w:pPr>
        <w:keepNext w:val="0"/>
        <w:keepLines w:val="0"/>
        <w:widowControl w:val="0"/>
        <w:suppressLineNumbers w:val="0"/>
        <w:autoSpaceDE w:val="0"/>
        <w:autoSpaceDN/>
        <w:spacing w:before="66" w:beforeAutospacing="0" w:after="0" w:afterAutospacing="0" w:line="580" w:lineRule="exact"/>
        <w:ind w:left="3"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刘智莉   姜广宇</w:t>
      </w:r>
    </w:p>
    <w:p w14:paraId="4FB77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val="en-US" w:eastAsia="zh-CN"/>
        </w:rPr>
      </w:pPr>
    </w:p>
    <w:p w14:paraId="0A524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旅游与城乡规划学院（4人）：</w:t>
      </w:r>
    </w:p>
    <w:p w14:paraId="679C0AFA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伍宁宁   付思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杨寐溪   古丽萨达·居马图尔迪</w:t>
      </w:r>
    </w:p>
    <w:p w14:paraId="28D69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5B1B1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美术学院（8人）：</w:t>
      </w:r>
    </w:p>
    <w:p w14:paraId="3D584347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960" w:leftChars="0" w:right="0" w:hanging="960" w:hangingChars="3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赵嘉玮   裴如玉   杨思宇   赵  雅   李  雅   阳继杰</w:t>
      </w:r>
    </w:p>
    <w:p w14:paraId="2F4C3047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960" w:leftChars="0" w:right="0" w:hanging="960" w:hangingChars="300"/>
        <w:jc w:val="left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王怡娴   李依玉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</w:t>
      </w:r>
    </w:p>
    <w:p w14:paraId="33429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510F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 w14:paraId="4485D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师范学院（8人）：</w:t>
      </w:r>
    </w:p>
    <w:p w14:paraId="54426F59">
      <w:pPr>
        <w:keepNext w:val="0"/>
        <w:keepLines w:val="0"/>
        <w:widowControl w:val="0"/>
        <w:suppressLineNumbers w:val="0"/>
        <w:autoSpaceDE w:val="0"/>
        <w:autoSpaceDN/>
        <w:spacing w:before="66" w:beforeAutospacing="0" w:after="0" w:afterAutospacing="0" w:line="580" w:lineRule="exact"/>
        <w:ind w:left="212" w:leftChars="-49" w:right="0" w:hanging="320" w:hangingChars="10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谭佳琪   杜赛毛   任晋慧   许雯珺   何婷婷   吴映曦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</w:t>
      </w:r>
    </w:p>
    <w:p w14:paraId="73E61BBD">
      <w:pPr>
        <w:keepNext w:val="0"/>
        <w:keepLines w:val="0"/>
        <w:widowControl w:val="0"/>
        <w:suppressLineNumbers w:val="0"/>
        <w:autoSpaceDE w:val="0"/>
        <w:autoSpaceDN/>
        <w:spacing w:before="66" w:beforeAutospacing="0" w:after="0" w:afterAutospacing="0" w:line="580" w:lineRule="exact"/>
        <w:ind w:left="212" w:leftChars="-49" w:right="0" w:hanging="320" w:hangingChars="100"/>
        <w:jc w:val="left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杨  锐   易  攀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</w:t>
      </w:r>
    </w:p>
    <w:p w14:paraId="2C41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BE6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预科学院（6人）：</w:t>
      </w:r>
    </w:p>
    <w:p w14:paraId="2189928B">
      <w:pPr>
        <w:keepNext w:val="0"/>
        <w:keepLines w:val="0"/>
        <w:widowControl w:val="0"/>
        <w:suppressLineNumbers w:val="0"/>
        <w:autoSpaceDE w:val="0"/>
        <w:autoSpaceDN/>
        <w:spacing w:before="19" w:beforeAutospacing="0" w:after="0" w:afterAutospacing="0" w:line="580" w:lineRule="exact"/>
        <w:ind w:left="0" w:right="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陈  玲   蒋文熙   罗紫琼   余兴宇   张秀燕   刘义立</w:t>
      </w:r>
      <w:r>
        <w:rPr>
          <w:rFonts w:hint="eastAsia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</w:t>
      </w:r>
    </w:p>
    <w:sectPr>
      <w:pgSz w:w="11900" w:h="16840"/>
      <w:pgMar w:top="1440" w:right="1800" w:bottom="1440" w:left="1800" w:header="720" w:footer="720" w:gutter="0"/>
      <w:pgNumType w:fmt="decimal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4D645B-2911-4682-9CD5-217E2BFB88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EFA27B4-F02D-4A0A-A884-29C0DDC5CE2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A2BAD64-9017-471E-B2ED-44674061AB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8B7CD5E-9C35-4259-899F-E2378F988B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3E422C8-B297-4B6D-8BB2-BFC1B61A8B1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F7394D2E-EDF3-4C64-81D3-B74A5F5F93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6920A7D8-E5D6-4E95-8C39-C7FFF422C2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5838"/>
    <w:rsid w:val="10280ACC"/>
    <w:rsid w:val="107A6B0B"/>
    <w:rsid w:val="144349CA"/>
    <w:rsid w:val="14601D7C"/>
    <w:rsid w:val="166F3A62"/>
    <w:rsid w:val="17050DE5"/>
    <w:rsid w:val="1905081B"/>
    <w:rsid w:val="1DBC69B5"/>
    <w:rsid w:val="22812891"/>
    <w:rsid w:val="25CD1FC7"/>
    <w:rsid w:val="274838D7"/>
    <w:rsid w:val="293448A1"/>
    <w:rsid w:val="346E7194"/>
    <w:rsid w:val="34F77FF2"/>
    <w:rsid w:val="36CD0C34"/>
    <w:rsid w:val="409554E4"/>
    <w:rsid w:val="4162149D"/>
    <w:rsid w:val="44006D4C"/>
    <w:rsid w:val="460419E0"/>
    <w:rsid w:val="49AA5E96"/>
    <w:rsid w:val="4DD65866"/>
    <w:rsid w:val="50BB4726"/>
    <w:rsid w:val="59BC3DC4"/>
    <w:rsid w:val="600B4EEE"/>
    <w:rsid w:val="619F7A9A"/>
    <w:rsid w:val="64AE26C6"/>
    <w:rsid w:val="68F75C94"/>
    <w:rsid w:val="6D806684"/>
    <w:rsid w:val="6D9C7C46"/>
    <w:rsid w:val="73BD3D4A"/>
    <w:rsid w:val="77F75A5E"/>
    <w:rsid w:val="7A4B62B3"/>
    <w:rsid w:val="7CC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409" w:lineRule="exact"/>
      <w:ind w:left="120"/>
      <w:outlineLvl w:val="0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 w:right="398"/>
    </w:pPr>
    <w:rPr>
      <w:sz w:val="32"/>
      <w:szCs w:val="32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jc w:val="left"/>
    </w:pPr>
    <w:rPr>
      <w:rFonts w:hint="default" w:ascii="等线" w:hAnsi="等线" w:eastAsia="等线" w:cs="Times New Roman"/>
      <w:kern w:val="0"/>
      <w:sz w:val="24"/>
      <w:szCs w:val="24"/>
      <w:lang w:val="en-US" w:eastAsia="zh-CN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  <w:bCs/>
    </w:rPr>
  </w:style>
  <w:style w:type="table" w:customStyle="1" w:styleId="12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393ff469-81b0-4226-8526-710beacae3be</errorID>
      <errorWord>蓉</errorWord>
      <group>L1_AI</group>
      <groupName>深度校对</groupName>
      <ability>L2_AI_Word</ability>
      <abilityName>字词纠错</abilityName>
      <candidateList>
        <item>容</item>
      </candidateList>
      <explain/>
      <paraID>5865392D</paraID>
      <start>153</start>
      <end>154</end>
      <status>unmodified</status>
      <modifiedWord/>
      <trackRevisions>false</trackRevisions>
    </reviewItem>
    <reviewItem>
      <errorID>07399c48-5ddc-4d35-931d-394cbd3fd93d</errorID>
      <errorWord>銘</errorWord>
      <group>L1_Word</group>
      <groupName>字词问题</groupName>
      <ability>L2_Fanti</ability>
      <abilityName>繁转简</abilityName>
      <candidateList>
        <item>铭</item>
      </candidateList>
      <explain/>
      <paraID>5C22C9CD</paraID>
      <start>8</start>
      <end>9</end>
      <status>unmodified</status>
      <modifiedWord/>
      <trackRevisions>false</trackRevisions>
    </reviewItem>
    <reviewItem>
      <errorID>ab483642-1fec-4715-b6e6-76b39c97147e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641E142B</paraID>
      <start>22</start>
      <end>23</end>
      <status>unmodified</status>
      <modifiedWord/>
      <trackRevisions>false</trackRevisions>
    </reviewItem>
    <reviewItem>
      <errorID>364f14c8-6ce1-40d6-aeb4-81ac7ca6669b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679C0AFA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76ca45-faf8-4ad1-bc7c-18f2549d2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2224</Words>
  <Characters>2289</Characters>
  <Paragraphs>187</Paragraphs>
  <TotalTime>0</TotalTime>
  <ScaleCrop>false</ScaleCrop>
  <LinksUpToDate>false</LinksUpToDate>
  <CharactersWithSpaces>3846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2022-03-19T09:04:00Z</dcterms:created>
  <dc:creator>易娟娟</dc:creator>
  <cp:lastModifiedBy>Moon</cp:lastModifiedBy>
  <dcterms:modified xsi:type="dcterms:W3CDTF">2026-03-27T13:44:39Z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2022-03-10T00:00:00Z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28AB655D28A1402199B1413CC3A2B1DE_13</vt:lpwstr>
  </property>
  <property fmtid="{D5CDD505-2E9C-101B-9397-08002B2CF9AE}" pid="7" name="KSOTemplateDocerSaveRecord">
    <vt:lpwstr>eyJoZGlkIjoiMTgyY2Y5Y2UxZjkwY2NiYzg1MTM4ZmQzOTFhYWJhY2IiLCJ1c2VySWQiOiIxNjQ1NjIyNDA1In0=</vt:lpwstr>
  </property>
</Properties>
</file>